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77" w:rsidRPr="0087606F" w:rsidRDefault="00580977" w:rsidP="00EE6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6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80977" w:rsidRPr="0087606F" w:rsidRDefault="00580977" w:rsidP="00580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6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7606F">
        <w:rPr>
          <w:rFonts w:ascii="Times New Roman" w:hAnsi="Times New Roman" w:cs="Times New Roman"/>
          <w:sz w:val="24"/>
          <w:szCs w:val="24"/>
        </w:rPr>
        <w:t xml:space="preserve"> внеурочно</w:t>
      </w:r>
      <w:r w:rsidR="00B714EC" w:rsidRPr="0087606F">
        <w:rPr>
          <w:rFonts w:ascii="Times New Roman" w:hAnsi="Times New Roman" w:cs="Times New Roman"/>
          <w:sz w:val="24"/>
          <w:szCs w:val="24"/>
        </w:rPr>
        <w:t>й деятельности «Юный шахматист</w:t>
      </w:r>
      <w:r w:rsidR="00AF07CC" w:rsidRPr="0087606F">
        <w:rPr>
          <w:rFonts w:ascii="Times New Roman" w:hAnsi="Times New Roman" w:cs="Times New Roman"/>
          <w:sz w:val="24"/>
          <w:szCs w:val="24"/>
        </w:rPr>
        <w:t xml:space="preserve">» адресована учащимся 1 </w:t>
      </w:r>
      <w:r w:rsidRPr="0087606F">
        <w:rPr>
          <w:rFonts w:ascii="Times New Roman" w:hAnsi="Times New Roman" w:cs="Times New Roman"/>
          <w:sz w:val="24"/>
          <w:szCs w:val="24"/>
        </w:rPr>
        <w:t>классов и</w:t>
      </w:r>
      <w:r w:rsidRPr="0087606F">
        <w:rPr>
          <w:rFonts w:ascii="Times New Roman" w:eastAsia="Times New Roman" w:hAnsi="Times New Roman" w:cs="Times New Roman"/>
          <w:sz w:val="24"/>
          <w:szCs w:val="24"/>
        </w:rPr>
        <w:t xml:space="preserve">  соответствует требованиям:</w:t>
      </w:r>
    </w:p>
    <w:p w:rsidR="00580977" w:rsidRPr="0087606F" w:rsidRDefault="00580977" w:rsidP="00580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6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</w:t>
      </w:r>
      <w:r w:rsidRPr="0087606F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7606F">
        <w:rPr>
          <w:rFonts w:ascii="Times New Roman" w:eastAsia="Times New Roman" w:hAnsi="Times New Roman" w:cs="Times New Roman"/>
          <w:sz w:val="24"/>
          <w:szCs w:val="24"/>
        </w:rPr>
        <w:softHyphen/>
        <w:t>зования, утверждённого приказом Министерства образ</w:t>
      </w:r>
      <w:r w:rsidRPr="008760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606F">
        <w:rPr>
          <w:rFonts w:ascii="Times New Roman" w:eastAsia="Times New Roman" w:hAnsi="Times New Roman" w:cs="Times New Roman"/>
          <w:sz w:val="24"/>
          <w:szCs w:val="24"/>
        </w:rPr>
        <w:t xml:space="preserve">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87606F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87606F">
        <w:rPr>
          <w:rFonts w:ascii="Times New Roman" w:eastAsia="Times New Roman" w:hAnsi="Times New Roman" w:cs="Times New Roman"/>
          <w:sz w:val="24"/>
          <w:szCs w:val="24"/>
        </w:rPr>
        <w:t>. № 1897;</w:t>
      </w:r>
    </w:p>
    <w:p w:rsidR="00580977" w:rsidRPr="0087606F" w:rsidRDefault="00580977" w:rsidP="00580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6F">
        <w:rPr>
          <w:rFonts w:ascii="Times New Roman" w:eastAsia="Times New Roman" w:hAnsi="Times New Roman" w:cs="Times New Roman"/>
          <w:sz w:val="24"/>
          <w:szCs w:val="24"/>
        </w:rPr>
        <w:t xml:space="preserve">Письма Департамента общего образования Минобрнауки России от 12 мая </w:t>
      </w:r>
      <w:smartTag w:uri="urn:schemas-microsoft-com:office:smarttags" w:element="metricconverter">
        <w:smartTagPr>
          <w:attr w:name="ProductID" w:val="2011 г"/>
        </w:smartTagPr>
        <w:r w:rsidRPr="0087606F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87606F">
        <w:rPr>
          <w:rFonts w:ascii="Times New Roman" w:eastAsia="Times New Roman" w:hAnsi="Times New Roman" w:cs="Times New Roman"/>
          <w:sz w:val="24"/>
          <w:szCs w:val="24"/>
        </w:rPr>
        <w:t>. № 03-296 «Об организации внеурочной деятельности при вн</w:t>
      </w:r>
      <w:r w:rsidRPr="008760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7606F">
        <w:rPr>
          <w:rFonts w:ascii="Times New Roman" w:eastAsia="Times New Roman" w:hAnsi="Times New Roman" w:cs="Times New Roman"/>
          <w:sz w:val="24"/>
          <w:szCs w:val="24"/>
        </w:rPr>
        <w:t>дрении Федерального государственного образовательного стандарта общего образования»;</w:t>
      </w:r>
    </w:p>
    <w:p w:rsidR="00580977" w:rsidRPr="0087606F" w:rsidRDefault="00580977" w:rsidP="00580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6F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РФ № 2357 от 22.09.2011 г. «О внесении изменений в федеральный государственный образовател</w:t>
      </w:r>
      <w:r w:rsidRPr="0087606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7606F">
        <w:rPr>
          <w:rFonts w:ascii="Times New Roman" w:eastAsia="Times New Roman" w:hAnsi="Times New Roman" w:cs="Times New Roman"/>
          <w:sz w:val="24"/>
          <w:szCs w:val="24"/>
        </w:rPr>
        <w:t>ный стандарт начального общего образования», утверждённым приказом Министерства образования и науки РФ от 06.10.2009 г. № 373;</w:t>
      </w:r>
    </w:p>
    <w:p w:rsidR="00580977" w:rsidRPr="0087606F" w:rsidRDefault="00580977" w:rsidP="00580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6F">
        <w:rPr>
          <w:rFonts w:ascii="Times New Roman" w:eastAsia="Times New Roman" w:hAnsi="Times New Roman" w:cs="Times New Roman"/>
          <w:sz w:val="24"/>
          <w:szCs w:val="24"/>
        </w:rPr>
        <w:t xml:space="preserve"> СанПиНа 2.4.2.2821-10. Санитарно- эпидемиологические требования к условиям и организации обучения в общеобразовательных учреждениях;</w:t>
      </w:r>
    </w:p>
    <w:p w:rsidR="00580977" w:rsidRPr="0087606F" w:rsidRDefault="00580977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ab/>
        <w:t xml:space="preserve">Данная  программа  внеурочной деятельности  составлена на основе программы шахматного образования в школе под редакцией И.Г. Сухина, рассчитана на весь учебный год: 1 час в неделю. </w:t>
      </w:r>
    </w:p>
    <w:p w:rsidR="00580977" w:rsidRPr="0087606F" w:rsidRDefault="00B714EC" w:rsidP="00AF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Курс "Юный шахматист</w:t>
      </w:r>
      <w:r w:rsidR="00580977" w:rsidRPr="0087606F">
        <w:rPr>
          <w:rFonts w:ascii="Times New Roman" w:hAnsi="Times New Roman" w:cs="Times New Roman"/>
          <w:sz w:val="24"/>
          <w:szCs w:val="24"/>
        </w:rPr>
        <w:t>" под редакцией И.Г. Сухина написан специально для начальной школы и рассматривается как система постепенно у</w:t>
      </w:r>
      <w:r w:rsidR="00580977" w:rsidRPr="0087606F">
        <w:rPr>
          <w:rFonts w:ascii="Times New Roman" w:hAnsi="Times New Roman" w:cs="Times New Roman"/>
          <w:sz w:val="24"/>
          <w:szCs w:val="24"/>
        </w:rPr>
        <w:t>с</w:t>
      </w:r>
      <w:r w:rsidR="00580977" w:rsidRPr="0087606F">
        <w:rPr>
          <w:rFonts w:ascii="Times New Roman" w:hAnsi="Times New Roman" w:cs="Times New Roman"/>
          <w:sz w:val="24"/>
          <w:szCs w:val="24"/>
        </w:rPr>
        <w:t>ложняющихся занимательных заданий и дидактических игр, позволяющих сформировать у детей внутренний план действий — способность действ</w:t>
      </w:r>
      <w:r w:rsidR="00580977" w:rsidRPr="0087606F">
        <w:rPr>
          <w:rFonts w:ascii="Times New Roman" w:hAnsi="Times New Roman" w:cs="Times New Roman"/>
          <w:sz w:val="24"/>
          <w:szCs w:val="24"/>
        </w:rPr>
        <w:t>о</w:t>
      </w:r>
      <w:r w:rsidR="00580977" w:rsidRPr="0087606F">
        <w:rPr>
          <w:rFonts w:ascii="Times New Roman" w:hAnsi="Times New Roman" w:cs="Times New Roman"/>
          <w:sz w:val="24"/>
          <w:szCs w:val="24"/>
        </w:rPr>
        <w:t>вать в уме.</w:t>
      </w:r>
    </w:p>
    <w:p w:rsidR="00580977" w:rsidRPr="0087606F" w:rsidRDefault="00580977" w:rsidP="00AF0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87606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      Новизна  данной рабочей п</w:t>
      </w:r>
      <w:r w:rsidR="00AF07CC" w:rsidRPr="0087606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рограммы определена федеральным </w:t>
      </w:r>
      <w:r w:rsidRPr="008760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государственным стандартом</w:t>
      </w:r>
      <w:r w:rsidRPr="0087606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начального общего образования 2010 года. О</w:t>
      </w:r>
      <w:r w:rsidRPr="0087606F">
        <w:rPr>
          <w:rFonts w:ascii="Times New Roman" w:hAnsi="Times New Roman" w:cs="Times New Roman"/>
          <w:bCs/>
          <w:color w:val="231F20"/>
          <w:sz w:val="24"/>
          <w:szCs w:val="24"/>
        </w:rPr>
        <w:t>т</w:t>
      </w:r>
      <w:r w:rsidRPr="0087606F">
        <w:rPr>
          <w:rFonts w:ascii="Times New Roman" w:hAnsi="Times New Roman" w:cs="Times New Roman"/>
          <w:bCs/>
          <w:color w:val="231F20"/>
          <w:sz w:val="24"/>
          <w:szCs w:val="24"/>
        </w:rPr>
        <w:t>личительными особенностями являются:</w:t>
      </w:r>
    </w:p>
    <w:p w:rsidR="00580977" w:rsidRPr="0087606F" w:rsidRDefault="00580977" w:rsidP="00AF07CC">
      <w:pPr>
        <w:pStyle w:val="3"/>
        <w:spacing w:before="0"/>
        <w:jc w:val="both"/>
        <w:rPr>
          <w:b w:val="0"/>
          <w:sz w:val="24"/>
          <w:szCs w:val="24"/>
        </w:rPr>
      </w:pPr>
      <w:r w:rsidRPr="0087606F">
        <w:rPr>
          <w:b w:val="0"/>
          <w:bCs/>
          <w:color w:val="231F20"/>
          <w:sz w:val="24"/>
          <w:szCs w:val="24"/>
        </w:rPr>
        <w:t xml:space="preserve">1.Определение видов    организации деятельности обучающихся, направленных  на достижение  </w:t>
      </w:r>
      <w:r w:rsidRPr="0087606F">
        <w:rPr>
          <w:sz w:val="24"/>
          <w:szCs w:val="24"/>
        </w:rPr>
        <w:t>личностных, метапредметных и предметных р</w:t>
      </w:r>
      <w:r w:rsidRPr="0087606F">
        <w:rPr>
          <w:sz w:val="24"/>
          <w:szCs w:val="24"/>
        </w:rPr>
        <w:t>е</w:t>
      </w:r>
      <w:r w:rsidRPr="0087606F">
        <w:rPr>
          <w:sz w:val="24"/>
          <w:szCs w:val="24"/>
        </w:rPr>
        <w:t>зультатов</w:t>
      </w:r>
      <w:r w:rsidRPr="0087606F">
        <w:rPr>
          <w:b w:val="0"/>
          <w:sz w:val="24"/>
          <w:szCs w:val="24"/>
        </w:rPr>
        <w:t xml:space="preserve"> освоения учебного курса.</w:t>
      </w:r>
    </w:p>
    <w:p w:rsidR="00580977" w:rsidRPr="0087606F" w:rsidRDefault="00580977" w:rsidP="00AF07CC">
      <w:pPr>
        <w:pStyle w:val="3"/>
        <w:spacing w:before="0"/>
        <w:jc w:val="both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 xml:space="preserve">2. В основу реализации программы положены  </w:t>
      </w:r>
      <w:r w:rsidRPr="0087606F">
        <w:rPr>
          <w:sz w:val="24"/>
          <w:szCs w:val="24"/>
        </w:rPr>
        <w:t>ценностные ориентиры и  воспитательные результаты.</w:t>
      </w:r>
    </w:p>
    <w:p w:rsidR="00580977" w:rsidRPr="0087606F" w:rsidRDefault="00580977" w:rsidP="00AF07CC">
      <w:pPr>
        <w:pStyle w:val="3"/>
        <w:spacing w:before="0"/>
        <w:jc w:val="both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 xml:space="preserve">3.Ценностные ориентации организации деятельности  предполагают </w:t>
      </w:r>
      <w:r w:rsidRPr="0087606F">
        <w:rPr>
          <w:sz w:val="24"/>
          <w:szCs w:val="24"/>
        </w:rPr>
        <w:t>уровневую оценк</w:t>
      </w:r>
      <w:r w:rsidRPr="0087606F"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98095A" w:rsidRPr="0087606F" w:rsidRDefault="0098095A" w:rsidP="00AF07C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</w:pPr>
      <w:r w:rsidRPr="0087606F"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  <w:t>Цель:</w:t>
      </w:r>
    </w:p>
    <w:p w:rsidR="0098095A" w:rsidRPr="0087606F" w:rsidRDefault="0098095A" w:rsidP="00AF07CC">
      <w:pPr>
        <w:pStyle w:val="a3"/>
        <w:spacing w:after="0" w:line="240" w:lineRule="auto"/>
        <w:ind w:left="0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87606F">
        <w:rPr>
          <w:rFonts w:ascii="Times New Roman" w:hAnsi="Times New Roman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98095A" w:rsidRPr="0087606F" w:rsidRDefault="0098095A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95A" w:rsidRPr="0087606F" w:rsidRDefault="0098095A" w:rsidP="00AF07CC">
      <w:pPr>
        <w:shd w:val="clear" w:color="auto" w:fill="FFFFFF"/>
        <w:spacing w:after="0" w:line="240" w:lineRule="auto"/>
        <w:ind w:left="540" w:right="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 w:right="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95A" w:rsidRPr="0087606F" w:rsidRDefault="0098095A" w:rsidP="00AF07CC">
      <w:pPr>
        <w:shd w:val="clear" w:color="auto" w:fill="FFFFFF"/>
        <w:spacing w:after="0" w:line="240" w:lineRule="auto"/>
        <w:ind w:left="540" w:right="7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1. Познакомить с шахматными терминами, шахматными фигурами и шахматным кодексом.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 w:right="7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2. Научить ориентироваться на шахматной доске.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3. Научить правильно помещать шахматную доску между партнерами; правильно расставлять фигуры перед игрой; различать горизонталь, верт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каль, диагональ.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4. Научить играть каждой фигурой в отдельности и в совокупности с дру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softHyphen/>
        <w:t>гими фигурами.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5. Сформировать умение рокировать; объявлять шах; ставить мат.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6.  Сформировать умение решать элементарные задачи на мат в один ход.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7. Познакомить с обозначением горизонталей, вертикалей, полей, шахматных фи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softHyphen/>
        <w:t>гур.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8. Познакомить с ценностью шахматных фигур, сравнительной силой фигур.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Сформировать умение записывать шахматную партию.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10. Сформировать умение проводить элементарные комбинации.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left="540" w:right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>11. Развивать восприятие, внимание, воображение, память, мышление,  начальные формы волевого управления поведением.</w:t>
      </w:r>
    </w:p>
    <w:p w:rsidR="0098095A" w:rsidRPr="0087606F" w:rsidRDefault="0098095A" w:rsidP="00AF07CC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</w:pPr>
    </w:p>
    <w:p w:rsidR="00AF07CC" w:rsidRPr="0087606F" w:rsidRDefault="00AF07CC" w:rsidP="00AF07C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70E02"/>
          <w:sz w:val="24"/>
          <w:szCs w:val="24"/>
        </w:rPr>
      </w:pPr>
    </w:p>
    <w:p w:rsidR="00580977" w:rsidRPr="0087606F" w:rsidRDefault="00580977" w:rsidP="00AF07C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</w:pPr>
      <w:r w:rsidRPr="0087606F">
        <w:rPr>
          <w:rFonts w:ascii="Times New Roman" w:eastAsia="Times New Roman" w:hAnsi="Times New Roman"/>
          <w:b/>
          <w:color w:val="170E02"/>
          <w:sz w:val="24"/>
          <w:szCs w:val="24"/>
        </w:rPr>
        <w:t>Характеристика курса</w:t>
      </w:r>
    </w:p>
    <w:p w:rsidR="00580977" w:rsidRPr="0087606F" w:rsidRDefault="00580977" w:rsidP="00AF07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В   кружок пр</w:t>
      </w:r>
      <w:r w:rsidR="00AF07CC" w:rsidRPr="0087606F">
        <w:rPr>
          <w:rFonts w:ascii="Times New Roman" w:hAnsi="Times New Roman" w:cs="Times New Roman"/>
          <w:sz w:val="24"/>
          <w:szCs w:val="24"/>
        </w:rPr>
        <w:t>инимаются все желающие дети 6 – 7  лет.</w:t>
      </w:r>
    </w:p>
    <w:p w:rsidR="00580977" w:rsidRPr="0087606F" w:rsidRDefault="00580977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ab/>
        <w:t>Занятия пр</w:t>
      </w:r>
      <w:r w:rsidR="008661C9">
        <w:rPr>
          <w:rFonts w:ascii="Times New Roman" w:hAnsi="Times New Roman" w:cs="Times New Roman"/>
          <w:sz w:val="24"/>
          <w:szCs w:val="24"/>
        </w:rPr>
        <w:t>оводятся  один раз  в неделю (32</w:t>
      </w:r>
      <w:r w:rsidRPr="0087606F">
        <w:rPr>
          <w:rFonts w:ascii="Times New Roman" w:hAnsi="Times New Roman" w:cs="Times New Roman"/>
          <w:sz w:val="24"/>
          <w:szCs w:val="24"/>
        </w:rPr>
        <w:t xml:space="preserve"> часа  в год).</w:t>
      </w:r>
    </w:p>
    <w:p w:rsidR="0098095A" w:rsidRPr="0087606F" w:rsidRDefault="00580977" w:rsidP="00AF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06F">
        <w:rPr>
          <w:rFonts w:ascii="Times New Roman" w:eastAsia="Times New Roman" w:hAnsi="Times New Roman" w:cs="Times New Roman"/>
          <w:sz w:val="24"/>
          <w:szCs w:val="24"/>
        </w:rPr>
        <w:t>Содержание программы реализуется через учебные занятия, основным видом которых являются практические занятия</w:t>
      </w:r>
      <w:r w:rsidR="0098095A" w:rsidRPr="00876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95A" w:rsidRPr="0087606F" w:rsidRDefault="0098095A" w:rsidP="00AF0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           Актуальность программы обусловлена тем, что в начальной школе происходят радикальные изменения: на первый план выдвигается развива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98095A" w:rsidRPr="0087606F" w:rsidRDefault="0098095A" w:rsidP="00AF0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              Введение «Шахмат» позволяет реа</w:t>
      </w:r>
      <w:r w:rsidRPr="0087606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лизовать многие позитивные идеи отечественных теоретиков и прак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тиков — сделать обучение радостным, поддерживать устойчивый  интерес к знаниям. </w:t>
      </w:r>
    </w:p>
    <w:p w:rsidR="0098095A" w:rsidRPr="0087606F" w:rsidRDefault="0098095A" w:rsidP="00AF0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           Шахматы в начальной школе положительно влияют на совершенствование у детей многих психических процессов и таких качеств, как воспр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ятие, внимание, воображение, память, мышление,  начальные формы волевого управления поведением.</w:t>
      </w:r>
    </w:p>
    <w:p w:rsidR="0098095A" w:rsidRPr="0087606F" w:rsidRDefault="0098095A" w:rsidP="00AF0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            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98095A" w:rsidRPr="0087606F" w:rsidRDefault="0098095A" w:rsidP="00AF0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           Педагогическая целесообразность программы объясняется тем, что  </w:t>
      </w:r>
      <w:r w:rsidRPr="0087606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начальный курс по обучению игре в шахматы максимально прост 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и доступен младшим школьникам. Стержневым моментом занятий становится дея</w:t>
      </w:r>
      <w:r w:rsidRPr="0087606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тельность самих учащихся, когда они наблюдают, сравнивают, клас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Важное  значение при изучении шахматного курса имеет специально организованная игровая дея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98095A" w:rsidRPr="0087606F" w:rsidRDefault="0098095A" w:rsidP="00AF0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  <w:lang w:val="en-US"/>
        </w:rPr>
        <w:t>Ha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 каждом из занятий прорабатывается элементарный шахматный </w:t>
      </w:r>
      <w:r w:rsidRPr="0087606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 с углубленной проработкой отдельных тем. Основной упор 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на занятиях д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лается на детальном изучении силы и слабости каж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softHyphen/>
        <w:t>дой шахматной фигуры, ее игровых возможностей. В программе предусмотрено, чтобы уже на пе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вом этапе обучения дети могли сами оценивать сравнительную силу шахматных фигур, делать  </w:t>
      </w:r>
      <w:r w:rsidRPr="008760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выводы о том, что ладья, к примеру, сильнее коня, а ферзь сильнее 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ладьи.</w:t>
      </w:r>
    </w:p>
    <w:p w:rsidR="0098095A" w:rsidRPr="0087606F" w:rsidRDefault="0098095A" w:rsidP="00AF0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        Программа разработана для детей первых-вторых  классов, но она может быть использована на начальном этапе обучения в третьих-четвертых  классах. Это обеспечива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softHyphen/>
        <w:t>ется применением на занятиях доступных заданий по каждой теме для каждой возрастной группы детей. К примеру, при изуче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softHyphen/>
        <w:t>нии игровых возможностей ладьи семилетним детям предлага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softHyphen/>
        <w:t>ются более легкие дидактические задания, чем детям восьми лет, при этом последов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7606F">
        <w:rPr>
          <w:rFonts w:ascii="Times New Roman" w:hAnsi="Times New Roman" w:cs="Times New Roman"/>
          <w:color w:val="000000"/>
          <w:sz w:val="24"/>
          <w:szCs w:val="24"/>
        </w:rPr>
        <w:t>тельность изложения материала остается прежней.</w:t>
      </w:r>
    </w:p>
    <w:p w:rsidR="00AF07CC" w:rsidRPr="0087606F" w:rsidRDefault="00AF07CC" w:rsidP="00AF0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</w:pPr>
    </w:p>
    <w:p w:rsidR="0087606F" w:rsidRDefault="0087606F" w:rsidP="00AF07CC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95A" w:rsidRPr="0087606F" w:rsidRDefault="00C90E8D" w:rsidP="00AF07CC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личностным, метапредметным и предметным результатам освоения программы</w:t>
      </w:r>
    </w:p>
    <w:p w:rsidR="0098095A" w:rsidRPr="0087606F" w:rsidRDefault="0098095A" w:rsidP="00AF07C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В результате изучения данной программы обучающиеся получат возможность   формирования</w:t>
      </w:r>
    </w:p>
    <w:p w:rsidR="0098095A" w:rsidRPr="0087606F" w:rsidRDefault="0098095A" w:rsidP="00AF0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t xml:space="preserve">Личностных результатов:  </w:t>
      </w:r>
    </w:p>
    <w:p w:rsidR="0098095A" w:rsidRPr="0087606F" w:rsidRDefault="0098095A" w:rsidP="00AF07CC">
      <w:pPr>
        <w:pStyle w:val="3"/>
        <w:numPr>
          <w:ilvl w:val="0"/>
          <w:numId w:val="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i/>
          <w:sz w:val="24"/>
          <w:szCs w:val="24"/>
        </w:rPr>
        <w:t>Определять</w:t>
      </w:r>
      <w:r w:rsidRPr="0087606F">
        <w:rPr>
          <w:b w:val="0"/>
          <w:sz w:val="24"/>
          <w:szCs w:val="24"/>
        </w:rPr>
        <w:t xml:space="preserve"> и </w:t>
      </w:r>
      <w:r w:rsidRPr="0087606F">
        <w:rPr>
          <w:b w:val="0"/>
          <w:i/>
          <w:sz w:val="24"/>
          <w:szCs w:val="24"/>
        </w:rPr>
        <w:t>высказывать</w:t>
      </w:r>
      <w:r w:rsidRPr="0087606F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</w:t>
      </w:r>
      <w:r w:rsidRPr="0087606F">
        <w:rPr>
          <w:b w:val="0"/>
          <w:sz w:val="24"/>
          <w:szCs w:val="24"/>
        </w:rPr>
        <w:t>е</w:t>
      </w:r>
      <w:r w:rsidRPr="0087606F">
        <w:rPr>
          <w:b w:val="0"/>
          <w:sz w:val="24"/>
          <w:szCs w:val="24"/>
        </w:rPr>
        <w:t>ские нормы).</w:t>
      </w:r>
    </w:p>
    <w:p w:rsidR="0098095A" w:rsidRPr="0087606F" w:rsidRDefault="0098095A" w:rsidP="00AF07CC">
      <w:pPr>
        <w:pStyle w:val="3"/>
        <w:numPr>
          <w:ilvl w:val="0"/>
          <w:numId w:val="3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87606F">
        <w:rPr>
          <w:b w:val="0"/>
          <w:i/>
          <w:sz w:val="24"/>
          <w:szCs w:val="24"/>
        </w:rPr>
        <w:t>делать выбор</w:t>
      </w:r>
      <w:r w:rsidRPr="0087606F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98095A" w:rsidRPr="0087606F" w:rsidRDefault="0098095A" w:rsidP="00AF0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t xml:space="preserve">Метапредметныхрезультататов :  </w:t>
      </w:r>
    </w:p>
    <w:p w:rsidR="0098095A" w:rsidRPr="0087606F" w:rsidRDefault="0098095A" w:rsidP="00AF07CC">
      <w:pPr>
        <w:pStyle w:val="3"/>
        <w:spacing w:before="0"/>
        <w:jc w:val="left"/>
        <w:rPr>
          <w:b w:val="0"/>
          <w:sz w:val="24"/>
          <w:szCs w:val="24"/>
        </w:rPr>
      </w:pPr>
      <w:r w:rsidRPr="0087606F">
        <w:rPr>
          <w:b w:val="0"/>
          <w:i/>
          <w:sz w:val="24"/>
          <w:szCs w:val="24"/>
        </w:rPr>
        <w:t>Регулятивные УУД</w:t>
      </w:r>
      <w:r w:rsidRPr="0087606F">
        <w:rPr>
          <w:b w:val="0"/>
          <w:sz w:val="24"/>
          <w:szCs w:val="24"/>
        </w:rPr>
        <w:t>:</w:t>
      </w:r>
    </w:p>
    <w:p w:rsidR="0098095A" w:rsidRPr="0087606F" w:rsidRDefault="0098095A" w:rsidP="00AF07CC">
      <w:pPr>
        <w:pStyle w:val="3"/>
        <w:numPr>
          <w:ilvl w:val="0"/>
          <w:numId w:val="4"/>
        </w:numPr>
        <w:tabs>
          <w:tab w:val="clear" w:pos="1004"/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i/>
          <w:sz w:val="24"/>
          <w:szCs w:val="24"/>
        </w:rPr>
        <w:t>Определять</w:t>
      </w:r>
      <w:r w:rsidRPr="0087606F">
        <w:rPr>
          <w:b w:val="0"/>
          <w:sz w:val="24"/>
          <w:szCs w:val="24"/>
        </w:rPr>
        <w:t xml:space="preserve"> и </w:t>
      </w:r>
      <w:r w:rsidRPr="0087606F">
        <w:rPr>
          <w:b w:val="0"/>
          <w:i/>
          <w:sz w:val="24"/>
          <w:szCs w:val="24"/>
        </w:rPr>
        <w:t>формулировать</w:t>
      </w:r>
      <w:r w:rsidRPr="0087606F">
        <w:rPr>
          <w:b w:val="0"/>
          <w:sz w:val="24"/>
          <w:szCs w:val="24"/>
        </w:rPr>
        <w:t xml:space="preserve"> цель деятельности  с помощью учителя. </w:t>
      </w:r>
    </w:p>
    <w:p w:rsidR="0098095A" w:rsidRPr="0087606F" w:rsidRDefault="0098095A" w:rsidP="00AF07CC">
      <w:pPr>
        <w:pStyle w:val="a4"/>
        <w:numPr>
          <w:ilvl w:val="0"/>
          <w:numId w:val="5"/>
        </w:numPr>
        <w:tabs>
          <w:tab w:val="clear" w:pos="1004"/>
          <w:tab w:val="left" w:pos="0"/>
          <w:tab w:val="num" w:pos="720"/>
        </w:tabs>
        <w:ind w:left="0" w:firstLine="0"/>
        <w:jc w:val="left"/>
        <w:rPr>
          <w:b w:val="0"/>
        </w:rPr>
      </w:pPr>
      <w:r w:rsidRPr="0087606F">
        <w:rPr>
          <w:b w:val="0"/>
          <w:i/>
        </w:rPr>
        <w:t>Проговаривать</w:t>
      </w:r>
      <w:r w:rsidRPr="0087606F">
        <w:rPr>
          <w:b w:val="0"/>
        </w:rPr>
        <w:t xml:space="preserve"> последовательность действий. </w:t>
      </w:r>
    </w:p>
    <w:p w:rsidR="0098095A" w:rsidRPr="0087606F" w:rsidRDefault="0098095A" w:rsidP="00AF07CC">
      <w:pPr>
        <w:pStyle w:val="3"/>
        <w:numPr>
          <w:ilvl w:val="0"/>
          <w:numId w:val="6"/>
        </w:numPr>
        <w:tabs>
          <w:tab w:val="clear" w:pos="1004"/>
          <w:tab w:val="left" w:pos="0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 xml:space="preserve">Учиться </w:t>
      </w:r>
      <w:r w:rsidRPr="0087606F">
        <w:rPr>
          <w:b w:val="0"/>
          <w:i/>
          <w:sz w:val="24"/>
          <w:szCs w:val="24"/>
        </w:rPr>
        <w:t>высказывать</w:t>
      </w:r>
      <w:r w:rsidRPr="0087606F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98095A" w:rsidRPr="0087606F" w:rsidRDefault="0098095A" w:rsidP="00AF07CC">
      <w:pPr>
        <w:pStyle w:val="3"/>
        <w:numPr>
          <w:ilvl w:val="0"/>
          <w:numId w:val="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 xml:space="preserve">Учиться </w:t>
      </w:r>
      <w:r w:rsidRPr="0087606F">
        <w:rPr>
          <w:b w:val="0"/>
          <w:i/>
          <w:sz w:val="24"/>
          <w:szCs w:val="24"/>
        </w:rPr>
        <w:t>работать</w:t>
      </w:r>
      <w:r w:rsidRPr="0087606F">
        <w:rPr>
          <w:b w:val="0"/>
          <w:sz w:val="24"/>
          <w:szCs w:val="24"/>
        </w:rPr>
        <w:t xml:space="preserve"> по предложенному учителем плану.</w:t>
      </w:r>
    </w:p>
    <w:p w:rsidR="0098095A" w:rsidRPr="0087606F" w:rsidRDefault="0098095A" w:rsidP="00AF07CC">
      <w:pPr>
        <w:pStyle w:val="3"/>
        <w:numPr>
          <w:ilvl w:val="0"/>
          <w:numId w:val="8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 xml:space="preserve">Учиться </w:t>
      </w:r>
      <w:r w:rsidRPr="0087606F">
        <w:rPr>
          <w:b w:val="0"/>
          <w:i/>
          <w:sz w:val="24"/>
          <w:szCs w:val="24"/>
        </w:rPr>
        <w:t>отличать</w:t>
      </w:r>
      <w:r w:rsidRPr="0087606F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98095A" w:rsidRPr="0087606F" w:rsidRDefault="0098095A" w:rsidP="00AF07CC">
      <w:pPr>
        <w:pStyle w:val="3"/>
        <w:numPr>
          <w:ilvl w:val="0"/>
          <w:numId w:val="9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87606F">
        <w:rPr>
          <w:b w:val="0"/>
          <w:i/>
          <w:sz w:val="24"/>
          <w:szCs w:val="24"/>
        </w:rPr>
        <w:t>давать</w:t>
      </w:r>
      <w:r w:rsidRPr="0087606F">
        <w:rPr>
          <w:b w:val="0"/>
          <w:sz w:val="24"/>
          <w:szCs w:val="24"/>
        </w:rPr>
        <w:t xml:space="preserve"> эмоциональную </w:t>
      </w:r>
      <w:r w:rsidRPr="0087606F">
        <w:rPr>
          <w:b w:val="0"/>
          <w:i/>
          <w:sz w:val="24"/>
          <w:szCs w:val="24"/>
        </w:rPr>
        <w:t>оценку</w:t>
      </w:r>
      <w:r w:rsidRPr="0087606F">
        <w:rPr>
          <w:b w:val="0"/>
          <w:sz w:val="24"/>
          <w:szCs w:val="24"/>
        </w:rPr>
        <w:t xml:space="preserve"> деятельности товарищей. </w:t>
      </w:r>
    </w:p>
    <w:p w:rsidR="0098095A" w:rsidRPr="0087606F" w:rsidRDefault="0098095A" w:rsidP="00AF07CC">
      <w:pPr>
        <w:pStyle w:val="3"/>
        <w:spacing w:before="0"/>
        <w:jc w:val="left"/>
        <w:rPr>
          <w:b w:val="0"/>
          <w:sz w:val="24"/>
          <w:szCs w:val="24"/>
        </w:rPr>
      </w:pPr>
      <w:r w:rsidRPr="0087606F">
        <w:rPr>
          <w:b w:val="0"/>
          <w:i/>
          <w:sz w:val="24"/>
          <w:szCs w:val="24"/>
        </w:rPr>
        <w:t>Познавательные УУД:</w:t>
      </w:r>
    </w:p>
    <w:p w:rsidR="0098095A" w:rsidRPr="0087606F" w:rsidRDefault="0098095A" w:rsidP="00AF07CC">
      <w:pPr>
        <w:pStyle w:val="3"/>
        <w:numPr>
          <w:ilvl w:val="0"/>
          <w:numId w:val="10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 xml:space="preserve">Ориентироваться в своей системе знаний: </w:t>
      </w:r>
      <w:r w:rsidRPr="0087606F">
        <w:rPr>
          <w:b w:val="0"/>
          <w:i/>
          <w:sz w:val="24"/>
          <w:szCs w:val="24"/>
        </w:rPr>
        <w:t>отличать</w:t>
      </w:r>
      <w:r w:rsidRPr="0087606F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98095A" w:rsidRPr="0087606F" w:rsidRDefault="0098095A" w:rsidP="00AF07CC">
      <w:pPr>
        <w:pStyle w:val="3"/>
        <w:numPr>
          <w:ilvl w:val="0"/>
          <w:numId w:val="11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>Добывать новые знания:</w:t>
      </w:r>
      <w:r w:rsidRPr="0087606F">
        <w:rPr>
          <w:b w:val="0"/>
          <w:i/>
          <w:sz w:val="24"/>
          <w:szCs w:val="24"/>
        </w:rPr>
        <w:t xml:space="preserve"> находитьответы</w:t>
      </w:r>
      <w:r w:rsidRPr="0087606F">
        <w:rPr>
          <w:b w:val="0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98095A" w:rsidRPr="0087606F" w:rsidRDefault="0098095A" w:rsidP="00AF07CC">
      <w:pPr>
        <w:pStyle w:val="3"/>
        <w:numPr>
          <w:ilvl w:val="0"/>
          <w:numId w:val="12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>Перерабатывать полученную информацию:</w:t>
      </w:r>
      <w:r w:rsidRPr="0087606F">
        <w:rPr>
          <w:b w:val="0"/>
          <w:i/>
          <w:sz w:val="24"/>
          <w:szCs w:val="24"/>
        </w:rPr>
        <w:t xml:space="preserve"> делать выводы</w:t>
      </w:r>
      <w:r w:rsidRPr="0087606F">
        <w:rPr>
          <w:b w:val="0"/>
          <w:sz w:val="24"/>
          <w:szCs w:val="24"/>
        </w:rPr>
        <w:t xml:space="preserve"> в результате  совместной  работы всей группы.</w:t>
      </w:r>
    </w:p>
    <w:p w:rsidR="0098095A" w:rsidRPr="0087606F" w:rsidRDefault="0098095A" w:rsidP="00AF07CC">
      <w:pPr>
        <w:pStyle w:val="3"/>
        <w:numPr>
          <w:ilvl w:val="0"/>
          <w:numId w:val="13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 xml:space="preserve">Перерабатывать полученную информацию: </w:t>
      </w:r>
      <w:r w:rsidRPr="0087606F">
        <w:rPr>
          <w:b w:val="0"/>
          <w:i/>
          <w:sz w:val="24"/>
          <w:szCs w:val="24"/>
        </w:rPr>
        <w:t>сравнивать</w:t>
      </w:r>
      <w:r w:rsidRPr="0087606F">
        <w:rPr>
          <w:b w:val="0"/>
          <w:sz w:val="24"/>
          <w:szCs w:val="24"/>
        </w:rPr>
        <w:t xml:space="preserve"> и </w:t>
      </w:r>
      <w:r w:rsidRPr="0087606F">
        <w:rPr>
          <w:b w:val="0"/>
          <w:i/>
          <w:sz w:val="24"/>
          <w:szCs w:val="24"/>
        </w:rPr>
        <w:t>группировать</w:t>
      </w:r>
      <w:r w:rsidRPr="0087606F">
        <w:rPr>
          <w:b w:val="0"/>
          <w:sz w:val="24"/>
          <w:szCs w:val="24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98095A" w:rsidRPr="0087606F" w:rsidRDefault="0098095A" w:rsidP="00AF07CC">
      <w:pPr>
        <w:pStyle w:val="3"/>
        <w:numPr>
          <w:ilvl w:val="0"/>
          <w:numId w:val="14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>Преобразовывать информацию из одной формы в другую: находить и формулировать решение шахматных задачи с помощью простейших  м</w:t>
      </w:r>
      <w:r w:rsidRPr="0087606F">
        <w:rPr>
          <w:b w:val="0"/>
          <w:sz w:val="24"/>
          <w:szCs w:val="24"/>
        </w:rPr>
        <w:t>о</w:t>
      </w:r>
      <w:r w:rsidRPr="0087606F">
        <w:rPr>
          <w:b w:val="0"/>
          <w:sz w:val="24"/>
          <w:szCs w:val="24"/>
        </w:rPr>
        <w:t>делей (предметных, рисунков, схематических рисунков, схем).</w:t>
      </w:r>
    </w:p>
    <w:p w:rsidR="0098095A" w:rsidRPr="0087606F" w:rsidRDefault="0098095A" w:rsidP="00AF07CC">
      <w:pPr>
        <w:pStyle w:val="3"/>
        <w:spacing w:before="0"/>
        <w:jc w:val="left"/>
        <w:rPr>
          <w:b w:val="0"/>
          <w:sz w:val="24"/>
          <w:szCs w:val="24"/>
        </w:rPr>
      </w:pPr>
      <w:r w:rsidRPr="0087606F">
        <w:rPr>
          <w:b w:val="0"/>
          <w:i/>
          <w:sz w:val="24"/>
          <w:szCs w:val="24"/>
        </w:rPr>
        <w:t>Коммуникативные УУД</w:t>
      </w:r>
      <w:r w:rsidRPr="0087606F">
        <w:rPr>
          <w:b w:val="0"/>
          <w:sz w:val="24"/>
          <w:szCs w:val="24"/>
        </w:rPr>
        <w:t>:</w:t>
      </w:r>
    </w:p>
    <w:p w:rsidR="0098095A" w:rsidRPr="0087606F" w:rsidRDefault="0098095A" w:rsidP="00AF07CC">
      <w:pPr>
        <w:pStyle w:val="3"/>
        <w:numPr>
          <w:ilvl w:val="0"/>
          <w:numId w:val="14"/>
        </w:numPr>
        <w:tabs>
          <w:tab w:val="clear" w:pos="1004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>Донести свою позицию до других:</w:t>
      </w:r>
      <w:r w:rsidRPr="0087606F">
        <w:rPr>
          <w:b w:val="0"/>
          <w:i/>
          <w:sz w:val="24"/>
          <w:szCs w:val="24"/>
        </w:rPr>
        <w:t xml:space="preserve"> оформлять</w:t>
      </w:r>
      <w:r w:rsidRPr="0087606F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98095A" w:rsidRPr="0087606F" w:rsidRDefault="0098095A" w:rsidP="00AF07CC">
      <w:pPr>
        <w:pStyle w:val="3"/>
        <w:numPr>
          <w:ilvl w:val="0"/>
          <w:numId w:val="15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i/>
          <w:sz w:val="24"/>
          <w:szCs w:val="24"/>
        </w:rPr>
        <w:t>Слушать</w:t>
      </w:r>
      <w:r w:rsidRPr="0087606F">
        <w:rPr>
          <w:b w:val="0"/>
          <w:sz w:val="24"/>
          <w:szCs w:val="24"/>
        </w:rPr>
        <w:t xml:space="preserve"> и </w:t>
      </w:r>
      <w:r w:rsidRPr="0087606F">
        <w:rPr>
          <w:b w:val="0"/>
          <w:i/>
          <w:sz w:val="24"/>
          <w:szCs w:val="24"/>
        </w:rPr>
        <w:t>понимать</w:t>
      </w:r>
      <w:r w:rsidRPr="0087606F">
        <w:rPr>
          <w:b w:val="0"/>
          <w:sz w:val="24"/>
          <w:szCs w:val="24"/>
        </w:rPr>
        <w:t xml:space="preserve"> речь других.</w:t>
      </w:r>
    </w:p>
    <w:p w:rsidR="0098095A" w:rsidRPr="0087606F" w:rsidRDefault="0098095A" w:rsidP="00AF07CC">
      <w:pPr>
        <w:pStyle w:val="3"/>
        <w:numPr>
          <w:ilvl w:val="0"/>
          <w:numId w:val="16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98095A" w:rsidRPr="0087606F" w:rsidRDefault="0098095A" w:rsidP="00AF07CC">
      <w:pPr>
        <w:pStyle w:val="3"/>
        <w:numPr>
          <w:ilvl w:val="0"/>
          <w:numId w:val="1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87606F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98095A" w:rsidRPr="0087606F" w:rsidRDefault="0098095A" w:rsidP="00AF0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t xml:space="preserve">Предметных результатов:  </w:t>
      </w:r>
    </w:p>
    <w:p w:rsidR="0098095A" w:rsidRPr="0087606F" w:rsidRDefault="0098095A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 знать шахматные термины: белое и черное поле, горизонталь, вертикаль, диагональ, центр, партнёры, начальное положение, белые, черные, ход, вз</w:t>
      </w:r>
      <w:r w:rsidRPr="0087606F">
        <w:rPr>
          <w:rFonts w:ascii="Times New Roman" w:hAnsi="Times New Roman" w:cs="Times New Roman"/>
          <w:sz w:val="24"/>
          <w:szCs w:val="24"/>
        </w:rPr>
        <w:t>я</w:t>
      </w:r>
      <w:r w:rsidRPr="0087606F">
        <w:rPr>
          <w:rFonts w:ascii="Times New Roman" w:hAnsi="Times New Roman" w:cs="Times New Roman"/>
          <w:sz w:val="24"/>
          <w:szCs w:val="24"/>
        </w:rPr>
        <w:t xml:space="preserve">тие, шах, мат, пат, ничья; </w:t>
      </w:r>
    </w:p>
    <w:p w:rsidR="0098095A" w:rsidRPr="0087606F" w:rsidRDefault="0098095A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 знать названия шахматных фигур: ладья, слон, ферзь, конь, пешка, король,</w:t>
      </w:r>
    </w:p>
    <w:p w:rsidR="0098095A" w:rsidRPr="0087606F" w:rsidRDefault="0098095A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 знать правила хода и взятия каждой фигурой;</w:t>
      </w:r>
    </w:p>
    <w:p w:rsidR="0098095A" w:rsidRPr="0087606F" w:rsidRDefault="0098095A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lastRenderedPageBreak/>
        <w:t>- различать диагональ, вертикаль, горизонталь;</w:t>
      </w:r>
    </w:p>
    <w:p w:rsidR="0098095A" w:rsidRPr="0087606F" w:rsidRDefault="0098095A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98095A" w:rsidRPr="0087606F" w:rsidRDefault="0098095A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98095A" w:rsidRPr="0087606F" w:rsidRDefault="0098095A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 уметь проводить элементарные комбинации;</w:t>
      </w:r>
    </w:p>
    <w:p w:rsidR="0098095A" w:rsidRPr="0087606F" w:rsidRDefault="0098095A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 уметь планировать нападение на фигуры противника, организовать защиту</w:t>
      </w:r>
    </w:p>
    <w:p w:rsidR="0098095A" w:rsidRPr="0087606F" w:rsidRDefault="0098095A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 xml:space="preserve">  своих фигур;</w:t>
      </w:r>
    </w:p>
    <w:p w:rsidR="0098095A" w:rsidRPr="0087606F" w:rsidRDefault="0098095A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 уметь ориентироваться на шахматной доске, в шахматной нотации;</w:t>
      </w:r>
    </w:p>
    <w:p w:rsidR="0098095A" w:rsidRPr="0087606F" w:rsidRDefault="0098095A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 xml:space="preserve"> -определять последовательность событий;</w:t>
      </w:r>
    </w:p>
    <w:p w:rsidR="0098095A" w:rsidRPr="0087606F" w:rsidRDefault="0098095A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271655" w:rsidRPr="0087606F" w:rsidRDefault="00C90E8D" w:rsidP="00AF07CC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t>Контроль и оценка планируемых результатов</w:t>
      </w:r>
    </w:p>
    <w:p w:rsidR="00271655" w:rsidRPr="0087606F" w:rsidRDefault="00271655" w:rsidP="00AF07CC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pacing w:val="-3"/>
          <w:sz w:val="24"/>
          <w:szCs w:val="24"/>
        </w:rPr>
        <w:t xml:space="preserve">  В основу изучения программы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7606F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271655" w:rsidRPr="0087606F" w:rsidRDefault="00271655" w:rsidP="00AF07CC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iCs/>
          <w:sz w:val="24"/>
          <w:szCs w:val="24"/>
        </w:rPr>
        <w:t>Первый уровень результатов</w:t>
      </w:r>
      <w:r w:rsidRPr="0087606F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87606F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87606F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87606F">
        <w:rPr>
          <w:rFonts w:ascii="Times New Roman" w:hAnsi="Times New Roman" w:cs="Times New Roman"/>
          <w:sz w:val="24"/>
          <w:szCs w:val="24"/>
        </w:rPr>
        <w:softHyphen/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t>ряемых и неодобряемых фор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87606F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271655" w:rsidRPr="0087606F" w:rsidRDefault="00271655" w:rsidP="00AF07CC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7606F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87606F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87606F">
        <w:rPr>
          <w:rFonts w:ascii="Times New Roman" w:hAnsi="Times New Roman" w:cs="Times New Roman"/>
          <w:sz w:val="24"/>
          <w:szCs w:val="24"/>
        </w:rPr>
        <w:t>для него носит</w:t>
      </w:r>
      <w:r w:rsidRPr="0087606F">
        <w:rPr>
          <w:rFonts w:ascii="Times New Roman" w:hAnsi="Times New Roman" w:cs="Times New Roman"/>
          <w:sz w:val="24"/>
          <w:szCs w:val="24"/>
        </w:rPr>
        <w:t>е</w:t>
      </w:r>
      <w:r w:rsidRPr="0087606F">
        <w:rPr>
          <w:rFonts w:ascii="Times New Roman" w:hAnsi="Times New Roman" w:cs="Times New Roman"/>
          <w:sz w:val="24"/>
          <w:szCs w:val="24"/>
        </w:rPr>
        <w:t>лями положительного социального знания и повседневного опыта.</w:t>
      </w:r>
    </w:p>
    <w:p w:rsidR="00271655" w:rsidRPr="0087606F" w:rsidRDefault="00271655" w:rsidP="00AF07CC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87606F">
        <w:rPr>
          <w:rFonts w:ascii="Times New Roman" w:hAnsi="Times New Roman" w:cs="Times New Roman"/>
          <w:spacing w:val="-2"/>
          <w:sz w:val="24"/>
          <w:szCs w:val="24"/>
        </w:rPr>
        <w:t xml:space="preserve">— получение школьником </w:t>
      </w:r>
      <w:r w:rsidRPr="0087606F">
        <w:rPr>
          <w:rFonts w:ascii="Times New Roman" w:hAnsi="Times New Roman" w:cs="Times New Roman"/>
          <w:sz w:val="24"/>
          <w:szCs w:val="24"/>
        </w:rPr>
        <w:t>опыта переживания и позитивного отношения к базовым ценностям общества (человек, с</w:t>
      </w:r>
      <w:r w:rsidRPr="0087606F">
        <w:rPr>
          <w:rFonts w:ascii="Times New Roman" w:hAnsi="Times New Roman" w:cs="Times New Roman"/>
          <w:sz w:val="24"/>
          <w:szCs w:val="24"/>
        </w:rPr>
        <w:t>е</w:t>
      </w:r>
      <w:r w:rsidRPr="0087606F">
        <w:rPr>
          <w:rFonts w:ascii="Times New Roman" w:hAnsi="Times New Roman" w:cs="Times New Roman"/>
          <w:sz w:val="24"/>
          <w:szCs w:val="24"/>
        </w:rPr>
        <w:t xml:space="preserve">мья, Отечество, природа, 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7606F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271655" w:rsidRPr="0087606F" w:rsidRDefault="00271655" w:rsidP="00AF07CC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06F">
        <w:rPr>
          <w:rFonts w:ascii="Times New Roman" w:hAnsi="Times New Roman" w:cs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87606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7606F">
        <w:rPr>
          <w:rFonts w:ascii="Times New Roman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87606F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</w:t>
      </w:r>
      <w:r w:rsidRPr="0087606F">
        <w:rPr>
          <w:rFonts w:ascii="Times New Roman" w:hAnsi="Times New Roman" w:cs="Times New Roman"/>
          <w:sz w:val="24"/>
          <w:szCs w:val="24"/>
        </w:rPr>
        <w:t>е</w:t>
      </w:r>
      <w:r w:rsidRPr="0087606F">
        <w:rPr>
          <w:rFonts w:ascii="Times New Roman" w:hAnsi="Times New Roman" w:cs="Times New Roman"/>
          <w:sz w:val="24"/>
          <w:szCs w:val="24"/>
        </w:rPr>
        <w:t>ское подтверждение приобретённых социальных знаний, начинает их ценить (или отвергает).</w:t>
      </w:r>
    </w:p>
    <w:p w:rsidR="00271655" w:rsidRPr="0087606F" w:rsidRDefault="00271655" w:rsidP="00AF07CC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iCs/>
          <w:sz w:val="24"/>
          <w:szCs w:val="24"/>
        </w:rPr>
        <w:t>Третий уровень результатов</w:t>
      </w:r>
      <w:r w:rsidRPr="0087606F">
        <w:rPr>
          <w:rFonts w:ascii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87606F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87606F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</w:t>
      </w:r>
      <w:r w:rsidRPr="0087606F">
        <w:rPr>
          <w:rFonts w:ascii="Times New Roman" w:hAnsi="Times New Roman" w:cs="Times New Roman"/>
          <w:sz w:val="24"/>
          <w:szCs w:val="24"/>
        </w:rPr>
        <w:t>я</w:t>
      </w:r>
      <w:r w:rsidRPr="0087606F">
        <w:rPr>
          <w:rFonts w:ascii="Times New Roman" w:hAnsi="Times New Roman" w:cs="Times New Roman"/>
          <w:sz w:val="24"/>
          <w:szCs w:val="24"/>
        </w:rPr>
        <w:t>затель</w:t>
      </w:r>
      <w:r w:rsidRPr="0087606F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87606F">
        <w:rPr>
          <w:rFonts w:ascii="Times New Roman" w:hAnsi="Times New Roman" w:cs="Times New Roman"/>
          <w:sz w:val="24"/>
          <w:szCs w:val="24"/>
        </w:rPr>
        <w:softHyphen/>
        <w:t>тельно становится (а не просто узнаёт о том, как стать) социальным деятелем, гра</w:t>
      </w:r>
      <w:r w:rsidRPr="0087606F">
        <w:rPr>
          <w:rFonts w:ascii="Times New Roman" w:hAnsi="Times New Roman" w:cs="Times New Roman"/>
          <w:sz w:val="24"/>
          <w:szCs w:val="24"/>
        </w:rPr>
        <w:t>ж</w:t>
      </w:r>
      <w:r w:rsidRPr="0087606F">
        <w:rPr>
          <w:rFonts w:ascii="Times New Roman" w:hAnsi="Times New Roman" w:cs="Times New Roman"/>
          <w:sz w:val="24"/>
          <w:szCs w:val="24"/>
        </w:rPr>
        <w:t>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87606F">
        <w:rPr>
          <w:rFonts w:ascii="Times New Roman" w:hAnsi="Times New Roman" w:cs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87606F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87606F">
        <w:rPr>
          <w:rFonts w:ascii="Times New Roman" w:hAnsi="Times New Roman" w:cs="Times New Roman"/>
          <w:sz w:val="24"/>
          <w:szCs w:val="24"/>
        </w:rPr>
        <w:t>:</w:t>
      </w:r>
    </w:p>
    <w:p w:rsidR="00271655" w:rsidRPr="0087606F" w:rsidRDefault="00271655" w:rsidP="00AF07C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t xml:space="preserve">Текущий: 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 оценка усвоения изучаемого материала осуществляется педагогом в форме наблюдения;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271655" w:rsidRPr="0087606F" w:rsidRDefault="00271655" w:rsidP="00AF07C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87606F">
        <w:rPr>
          <w:rFonts w:ascii="Times New Roman" w:hAnsi="Times New Roman" w:cs="Times New Roman"/>
          <w:sz w:val="24"/>
          <w:szCs w:val="24"/>
        </w:rPr>
        <w:t xml:space="preserve"> контроль   в формах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lastRenderedPageBreak/>
        <w:t>-практические работы;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-творческие работы обучающихся;</w:t>
      </w:r>
    </w:p>
    <w:p w:rsidR="00271655" w:rsidRPr="0087606F" w:rsidRDefault="00271655" w:rsidP="00AF07CC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t>Самооценка и самоконтроль</w:t>
      </w:r>
      <w:r w:rsidRPr="0087606F">
        <w:rPr>
          <w:rFonts w:ascii="Times New Roman" w:hAnsi="Times New Roman" w:cs="Times New Roman"/>
          <w:sz w:val="24"/>
          <w:szCs w:val="24"/>
        </w:rPr>
        <w:t xml:space="preserve"> определение учеником границ своего «знания -  незнания», своих потенциальных возможностей, а также осозн</w:t>
      </w:r>
      <w:r w:rsidRPr="0087606F">
        <w:rPr>
          <w:rFonts w:ascii="Times New Roman" w:hAnsi="Times New Roman" w:cs="Times New Roman"/>
          <w:sz w:val="24"/>
          <w:szCs w:val="24"/>
        </w:rPr>
        <w:t>а</w:t>
      </w:r>
      <w:r w:rsidRPr="0087606F">
        <w:rPr>
          <w:rFonts w:ascii="Times New Roman" w:hAnsi="Times New Roman" w:cs="Times New Roman"/>
          <w:sz w:val="24"/>
          <w:szCs w:val="24"/>
        </w:rPr>
        <w:t xml:space="preserve">ние тех проблем, которые ещё предстоит решить  в ходе осуществления   деятельности. </w:t>
      </w:r>
    </w:p>
    <w:p w:rsidR="00271655" w:rsidRPr="0087606F" w:rsidRDefault="00271655" w:rsidP="00AF07CC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271655" w:rsidRPr="0087606F" w:rsidRDefault="00271655" w:rsidP="00AF07CC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 xml:space="preserve">Содержательный контроль и оценка  результатов  обучающихся предусматривает выявление индивидуальной динамики качества усвоения программы ребёнком и не допускает  сравнения его с другими детьми. </w:t>
      </w:r>
      <w:r w:rsidRPr="0087606F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  <w:r w:rsidRPr="0087606F">
        <w:rPr>
          <w:rFonts w:ascii="Times New Roman" w:hAnsi="Times New Roman" w:cs="Times New Roman"/>
          <w:sz w:val="24"/>
          <w:szCs w:val="24"/>
        </w:rPr>
        <w:t xml:space="preserve"> фиксируются в зачётном листе учителя.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t xml:space="preserve"> В рамках накопительной си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87606F">
        <w:rPr>
          <w:rFonts w:ascii="Times New Roman" w:hAnsi="Times New Roman" w:cs="Times New Roman"/>
          <w:spacing w:val="-3"/>
          <w:sz w:val="24"/>
          <w:szCs w:val="24"/>
        </w:rPr>
        <w:t>темы, создание портфолио</w:t>
      </w:r>
    </w:p>
    <w:p w:rsidR="00271655" w:rsidRPr="0087606F" w:rsidRDefault="00271655" w:rsidP="00AF07C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271655" w:rsidRPr="0087606F" w:rsidRDefault="00C90E8D" w:rsidP="00AF07C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b/>
          <w:spacing w:val="-3"/>
          <w:sz w:val="24"/>
          <w:szCs w:val="24"/>
        </w:rPr>
        <w:t>Содержание программы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Для занятий используется специальная литература,  карточки с диаграммами для решения задач и упражнений,  демонстрационная шахматная доска и фигуры, комплекты шахмат.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t>          </w:t>
      </w:r>
      <w:r w:rsidRPr="0087606F">
        <w:rPr>
          <w:rFonts w:ascii="Times New Roman" w:hAnsi="Times New Roman" w:cs="Times New Roman"/>
          <w:b/>
          <w:i/>
          <w:sz w:val="24"/>
          <w:szCs w:val="24"/>
        </w:rPr>
        <w:t>Первое знакомство с Шахматным  королевством</w:t>
      </w:r>
      <w:r w:rsidRPr="0087606F">
        <w:rPr>
          <w:rFonts w:ascii="Times New Roman" w:hAnsi="Times New Roman" w:cs="Times New Roman"/>
          <w:i/>
          <w:sz w:val="24"/>
          <w:szCs w:val="24"/>
        </w:rPr>
        <w:t>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Из истории шахмат.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         Шахматная доска - поле шахматных сражений: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Знакомство с основными понятиями: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Горизонтали,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Вертикали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Диагонали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"Вертикаль". То же самое, но заполняется одна из вертикальных линий шахматной доски.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"Диагональ". То же самое, но заполняется одна из диагоналей шахматной доски.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 xml:space="preserve">"Назови вертикаль". Педагог показывает одну из вертикалей, ученики должны назвать ее. 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"Назови горизонталь". Это задание подобно предыдущему, но дети выявляют горизонталь. (Например: "Вторая горизонталь").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·          </w:t>
      </w:r>
      <w:r w:rsidRPr="0087606F">
        <w:rPr>
          <w:rFonts w:ascii="Times New Roman" w:hAnsi="Times New Roman" w:cs="Times New Roman"/>
          <w:b/>
          <w:i/>
          <w:sz w:val="24"/>
          <w:szCs w:val="24"/>
        </w:rPr>
        <w:t>Шахматные фигуры. Первое знакомство. 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«Тронул - ходи!». Белая и черная армии.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"Угадай-ка". Педагог словесно описывает одну из шахматных фигур, дети должны догадаться, что это за фигура.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lastRenderedPageBreak/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        Начальная позиция.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Расстановка фигур перед шахматной партией.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Правило: "Ферзь любит свой цвет".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Связь между горизонталями, вертикалями, диагоналями и начальным положением фигур.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        ПЕШКИ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Благородные пешки черно-белой доски.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«Маленькая да удаленькая. Всю доску прошла - фигуру нашла». Ход пешки, взятие, превращение, сила.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«Подножка» (правило взятие на проходе).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«В бой идут одни только пешки».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«Игра на уничтожение».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       </w:t>
      </w:r>
      <w:r w:rsidRPr="0087606F">
        <w:rPr>
          <w:rFonts w:ascii="Times New Roman" w:hAnsi="Times New Roman" w:cs="Times New Roman"/>
          <w:b/>
          <w:i/>
          <w:sz w:val="24"/>
          <w:szCs w:val="24"/>
        </w:rPr>
        <w:t> КОРОЛЬ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Ход Короля. И Король в поле воин (взятие).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"Игра на уничтожение", "Один в поле воин".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       </w:t>
      </w:r>
      <w:r w:rsidRPr="0087606F">
        <w:rPr>
          <w:rFonts w:ascii="Times New Roman" w:hAnsi="Times New Roman" w:cs="Times New Roman"/>
          <w:b/>
          <w:i/>
          <w:sz w:val="24"/>
          <w:szCs w:val="24"/>
        </w:rPr>
        <w:t>ЛАДЬЯ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Ход, взятие.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Одна против пешек. Лабиринт. 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Игра «Один в поле воин», «Перехитри часовых», «Атака неприятельской фигуры».                     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      СЛОН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Ход, взятие.  Белопольные и чернопольные слоны.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Легкая и тяжелая фигура.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Ладья против слона.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"Игра на уничтожение", "Один в поле воин", "Сними часовых","Лабиринт", "Кратчайший путь", "Атака неприятельской фигуры", "Взятие", "Защита".</w:t>
      </w:r>
    </w:p>
    <w:p w:rsidR="00271655" w:rsidRPr="0087606F" w:rsidRDefault="00AF07CC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 </w:t>
      </w:r>
      <w:r w:rsidR="00271655" w:rsidRPr="0087606F">
        <w:rPr>
          <w:rFonts w:ascii="Times New Roman" w:hAnsi="Times New Roman" w:cs="Times New Roman"/>
          <w:sz w:val="24"/>
          <w:szCs w:val="24"/>
        </w:rPr>
        <w:t>      </w:t>
      </w:r>
      <w:r w:rsidR="00271655" w:rsidRPr="0087606F">
        <w:rPr>
          <w:rFonts w:ascii="Times New Roman" w:hAnsi="Times New Roman" w:cs="Times New Roman"/>
          <w:b/>
          <w:i/>
          <w:sz w:val="24"/>
          <w:szCs w:val="24"/>
        </w:rPr>
        <w:t>ФЕРЗЬ 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«Могучая фигура» Ферзь. Дороги Ферзя.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lastRenderedPageBreak/>
        <w:t> Ход, взятие.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Ферзь против ладьи, слона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"Игра на уничтожение",  "Один в поле воин", "Лабиринт", "Кратчайший путь".          </w:t>
      </w:r>
    </w:p>
    <w:p w:rsidR="00271655" w:rsidRPr="0087606F" w:rsidRDefault="00AF07CC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271655" w:rsidRPr="0087606F">
        <w:rPr>
          <w:rFonts w:ascii="Times New Roman" w:hAnsi="Times New Roman" w:cs="Times New Roman"/>
          <w:b/>
          <w:i/>
          <w:sz w:val="24"/>
          <w:szCs w:val="24"/>
        </w:rPr>
        <w:t>       КОНЬ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Ход, взятие, сила.                                            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Игра конем на усеченной доске.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Конь против ферзя, ладьи, слона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"Игра на уничтожение", "Сними часовых", "Один в поле воин", "Лабиринт", "Перехитри часовых",  "Кратчайший путь".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        Относительная ценность фигур.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Ценность фигур.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Сравнительная сила фигур.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"Кто сильнее". Педагог показывает детям две фигуры и спрашивает: "Какая фигура сильнее? На сколько?"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 xml:space="preserve">        Шах. 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Что такое шах. Понятие о шахе.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Шах ферзем, ладьёй, слоном, конем, пешкой.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Защита от шаха.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"Шах или не шах". Приводится ряд положений, в которых ученики должны    определить: стоит ли король под шахом или нет.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"Дай шах". Требуется объявить шах неприятельскому королю.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"Защита от шаха". Белый ко</w:t>
      </w:r>
      <w:r w:rsidR="00574E05" w:rsidRPr="0087606F">
        <w:rPr>
          <w:rFonts w:ascii="Times New Roman" w:hAnsi="Times New Roman" w:cs="Times New Roman"/>
          <w:sz w:val="24"/>
          <w:szCs w:val="24"/>
        </w:rPr>
        <w:t>роль должен защититься от шаха.</w:t>
      </w:r>
    </w:p>
    <w:p w:rsidR="00271655" w:rsidRPr="0087606F" w:rsidRDefault="00574E0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      </w:t>
      </w:r>
      <w:r w:rsidR="00271655" w:rsidRPr="0087606F">
        <w:rPr>
          <w:rFonts w:ascii="Times New Roman" w:hAnsi="Times New Roman" w:cs="Times New Roman"/>
          <w:b/>
          <w:i/>
          <w:sz w:val="24"/>
          <w:szCs w:val="24"/>
        </w:rPr>
        <w:t> Мат - цель игры.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Техника матования одинокого короля: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Две ладьи против короля.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Ферзь и ладья против короля.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Дидактические  игры и задания: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 xml:space="preserve">"Шах или мат". Шах или мат черному королю? "Мат или пат". 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Решение шахматных задач и упражнений.</w:t>
      </w:r>
    </w:p>
    <w:p w:rsidR="00271655" w:rsidRPr="0087606F" w:rsidRDefault="00574E0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     </w:t>
      </w:r>
      <w:r w:rsidR="00271655" w:rsidRPr="0087606F">
        <w:rPr>
          <w:rFonts w:ascii="Times New Roman" w:hAnsi="Times New Roman" w:cs="Times New Roman"/>
          <w:b/>
          <w:i/>
          <w:sz w:val="24"/>
          <w:szCs w:val="24"/>
        </w:rPr>
        <w:t>   Ничья.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Варианты ничьей.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lastRenderedPageBreak/>
        <w:t>Пат.  Отличие пата от мата. Примеры на пат.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Дидактическое задание:</w:t>
      </w:r>
    </w:p>
    <w:p w:rsidR="00271655" w:rsidRPr="0087606F" w:rsidRDefault="00574E0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"Пат или не пат".</w:t>
      </w:r>
    </w:p>
    <w:p w:rsidR="00271655" w:rsidRPr="0087606F" w:rsidRDefault="00574E0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   </w:t>
      </w:r>
      <w:r w:rsidR="00271655" w:rsidRPr="0087606F">
        <w:rPr>
          <w:rFonts w:ascii="Times New Roman" w:hAnsi="Times New Roman" w:cs="Times New Roman"/>
          <w:b/>
          <w:i/>
          <w:sz w:val="24"/>
          <w:szCs w:val="24"/>
        </w:rPr>
        <w:t>   Рокировка.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Длинная и короткая рокировка.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Правила рокировки.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Дидактическое задание:</w:t>
      </w:r>
    </w:p>
    <w:p w:rsidR="00574E0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"Рокировка". 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Ученики должны определить, можно ли рокировать в тех или иных случаях.</w:t>
      </w:r>
    </w:p>
    <w:p w:rsidR="00271655" w:rsidRPr="0087606F" w:rsidRDefault="00574E0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 </w:t>
      </w:r>
      <w:r w:rsidR="00271655" w:rsidRPr="0087606F">
        <w:rPr>
          <w:rFonts w:ascii="Times New Roman" w:hAnsi="Times New Roman" w:cs="Times New Roman"/>
          <w:b/>
          <w:i/>
          <w:sz w:val="24"/>
          <w:szCs w:val="24"/>
        </w:rPr>
        <w:t>      Шахматная партия.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Начало шахматной партии.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Самые общие представления о том, как начинать шахматную партию.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Правила и законы дебюта.</w:t>
      </w:r>
    </w:p>
    <w:p w:rsidR="00574E0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Игра всеми фи</w:t>
      </w:r>
      <w:r w:rsidR="00574E05" w:rsidRPr="0087606F">
        <w:rPr>
          <w:rFonts w:ascii="Times New Roman" w:hAnsi="Times New Roman" w:cs="Times New Roman"/>
          <w:sz w:val="24"/>
          <w:szCs w:val="24"/>
        </w:rPr>
        <w:t>гурами из начального положения.</w:t>
      </w:r>
    </w:p>
    <w:p w:rsidR="00574E0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574E05" w:rsidRPr="0087606F">
        <w:rPr>
          <w:rFonts w:ascii="Times New Roman" w:hAnsi="Times New Roman" w:cs="Times New Roman"/>
          <w:b/>
          <w:i/>
          <w:sz w:val="24"/>
          <w:szCs w:val="24"/>
        </w:rPr>
        <w:t>     Короткие шахматные партии.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     </w:t>
      </w:r>
      <w:r w:rsidRPr="0087606F">
        <w:rPr>
          <w:rFonts w:ascii="Times New Roman" w:hAnsi="Times New Roman" w:cs="Times New Roman"/>
          <w:b/>
          <w:i/>
          <w:sz w:val="24"/>
          <w:szCs w:val="24"/>
        </w:rPr>
        <w:t>Занимательные страницы шахмат.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06F">
        <w:rPr>
          <w:rFonts w:ascii="Times New Roman" w:hAnsi="Times New Roman" w:cs="Times New Roman"/>
          <w:b/>
          <w:i/>
          <w:sz w:val="24"/>
          <w:szCs w:val="24"/>
        </w:rPr>
        <w:t>Шахматные сказки.</w:t>
      </w:r>
    </w:p>
    <w:p w:rsidR="00271655" w:rsidRPr="0087606F" w:rsidRDefault="00753EE9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87606F" w:rsidRDefault="00271655" w:rsidP="00AF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Все дидактические игры и задания моделируются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271655" w:rsidRPr="0087606F" w:rsidRDefault="0027165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AC4" w:rsidRPr="0087606F" w:rsidRDefault="00EE6AC4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br w:type="page"/>
      </w:r>
    </w:p>
    <w:p w:rsidR="00EE6AC4" w:rsidRPr="0087606F" w:rsidRDefault="00EE6AC4" w:rsidP="00AF07C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EE6AC4" w:rsidRPr="0087606F" w:rsidSect="0087606F">
          <w:footerReference w:type="even" r:id="rId8"/>
          <w:footerReference w:type="default" r:id="rId9"/>
          <w:pgSz w:w="16834" w:h="11909" w:orient="landscape"/>
          <w:pgMar w:top="1418" w:right="567" w:bottom="567" w:left="567" w:header="720" w:footer="720" w:gutter="0"/>
          <w:cols w:space="720"/>
          <w:titlePg/>
          <w:docGrid w:linePitch="299"/>
        </w:sectPr>
      </w:pPr>
    </w:p>
    <w:p w:rsidR="00C90E8D" w:rsidRPr="0087606F" w:rsidRDefault="00C90E8D" w:rsidP="00AF07C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ТЕМАТИЧЕСКИЙ ПЛАН</w:t>
      </w:r>
    </w:p>
    <w:p w:rsidR="00C90E8D" w:rsidRPr="0087606F" w:rsidRDefault="00C90E8D" w:rsidP="00AF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846"/>
        <w:gridCol w:w="2552"/>
        <w:gridCol w:w="567"/>
        <w:gridCol w:w="6367"/>
        <w:gridCol w:w="4860"/>
      </w:tblGrid>
      <w:tr w:rsidR="00C90E8D" w:rsidRPr="0087606F" w:rsidTr="0069443A">
        <w:trPr>
          <w:trHeight w:val="53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8D" w:rsidRPr="0087606F" w:rsidRDefault="00C90E8D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E8D" w:rsidRPr="0087606F" w:rsidRDefault="00C90E8D" w:rsidP="00F40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Основные виды внеурочной деятельности обучающихся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достижений</w:t>
            </w:r>
          </w:p>
        </w:tc>
      </w:tr>
      <w:tr w:rsidR="00C90E8D" w:rsidRPr="0087606F" w:rsidTr="0069443A">
        <w:trPr>
          <w:trHeight w:val="5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8D" w:rsidRPr="0087606F" w:rsidRDefault="00C90E8D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8D" w:rsidRPr="0087606F" w:rsidRDefault="00C90E8D" w:rsidP="00AF07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i/>
                <w:sz w:val="24"/>
                <w:szCs w:val="24"/>
              </w:rPr>
              <w:t>уметь/иметь опыт, применять на практике</w:t>
            </w:r>
          </w:p>
        </w:tc>
      </w:tr>
      <w:tr w:rsidR="0069443A" w:rsidRPr="0087606F" w:rsidTr="0069443A">
        <w:trPr>
          <w:trHeight w:val="4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E407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Знакомство с шахма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ной доской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высказывать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педагога с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мые простые общие для всех людей правила поведения при сотрудничестве.</w:t>
            </w:r>
          </w:p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формулировать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 с пом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щью учителя.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Проговаривать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действий.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матных фигур.</w:t>
            </w:r>
          </w:p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предметы по описанию.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термины: белое и черное поле, горизо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таль, вертикаль, диагональ, центр, партнёры, начальное п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ложение, белые, черные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диагональ, вертикаль, горизонталь;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блюдение.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защиту своих фигур;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доске, в шахматной нот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проводить аналогии. 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щих заданий и упражнений, путем логических задач  и проведения дидактических игр.</w:t>
            </w:r>
          </w:p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формулировать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 с пом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щью учителя.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Проговаривать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действий.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матных фигур.</w:t>
            </w:r>
          </w:p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предметы по описанию.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шахматных фигур: ладья, слон, ферзь, конь, пешка, король, правила хода и взятия каждой фигурой;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блюдение.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вать защиту своих фигур;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доске, в шахматной нот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событий;</w:t>
            </w:r>
          </w:p>
          <w:p w:rsidR="0069443A" w:rsidRPr="0087606F" w:rsidRDefault="0069443A" w:rsidP="00AF07CC">
            <w:pPr>
              <w:spacing w:after="0" w:line="240" w:lineRule="auto"/>
              <w:ind w:left="-273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проводить аналогии. 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Определять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щих заданий и упражнений, путем логических задач  и проведения дидактических игр.</w:t>
            </w:r>
          </w:p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формулировать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 с пом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щью учителя.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матных фигур.</w:t>
            </w:r>
          </w:p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термины: ход, взятие, шах, мат; </w:t>
            </w: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</w:t>
            </w: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стрировать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вать защиту своих фигур;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событий;</w:t>
            </w:r>
          </w:p>
          <w:p w:rsidR="0069443A" w:rsidRPr="0087606F" w:rsidRDefault="0069443A" w:rsidP="00AF07CC">
            <w:pPr>
              <w:spacing w:after="0" w:line="240" w:lineRule="auto"/>
              <w:ind w:left="-273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проводить аналогии. 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щих заданий и упражнений, путем логических задач  и проведения дидактических игр.</w:t>
            </w:r>
          </w:p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Выделять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69443A" w:rsidRPr="0087606F" w:rsidRDefault="0069443A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термины: ход, взятие, шах, мат, пат, н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чья; </w:t>
            </w: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вать защиту своих фигур;</w:t>
            </w:r>
          </w:p>
          <w:p w:rsidR="0069443A" w:rsidRPr="0087606F" w:rsidRDefault="0069443A" w:rsidP="00AF07CC">
            <w:pPr>
              <w:spacing w:after="0" w:line="240" w:lineRule="auto"/>
              <w:ind w:left="-273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проводить аналогии. 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Добывать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знания: находить ответы на вопросы, и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пользуя свой жизненный опыт и информацию, полученную от учителя.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Перерабатывать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информацию: делать выводы в результате  совместной  работы всей группы.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      </w:r>
          </w:p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Донести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свою позицию до других: оформлять свою мысль в устной форме.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ориентироваться в пространстве;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знать шахматные термины: белое и черное поле, горизонталь, вертикаль, диагональ, центр, партнёры, начальное положение, б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лые, черные;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запоминать и воспроизводить изучаемый материал;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изученные слова и в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ражения;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  и выделять признаки предметов;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узнавать предметы, явления по их призн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кам;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закономерности; 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знать названия шахматных фигур: ладья, слон, ферзь, конь, пешка, король, правила хода и взятия каждой фигурой;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внимательно слушать учителя;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запоминать и воспроизводить изучаемый материал;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изученные слова и в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ражения;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  и выделять признаки предметов;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узнавать предметы, явления по их призн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кам;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закономерности; 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знать шахматные термины: ход, взятие, шах, мат;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запоминать и воспроизводить изучаемый материал;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изученные слова и в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ражения;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  и выделять признаки предметов;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узнавать предметы, явления по их призн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кам;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закономерности;  </w:t>
            </w:r>
          </w:p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-владеть элементарными навыками анализа, 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синтеза, сравнения, классификации, обо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</w:tc>
      </w:tr>
      <w:tr w:rsidR="0069443A" w:rsidRPr="0087606F" w:rsidTr="0069443A">
        <w:trPr>
          <w:trHeight w:val="4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Шахматные фигуры. Относительная це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ность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Знакомство с шахма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ными фигурами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E40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Начальноеположение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Пешка.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Пешка.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фигурой. Ладья.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4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фигурой. Слон.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Слон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4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против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фигурой. Ферзь.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5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4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против ладьи и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фигурой. Конь.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4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 против ферзя, ладьи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пешкой.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 в игре.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 против ферзя, ладьи, коня, слона.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фигурой. Король.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 против других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bCs/>
                <w:sz w:val="24"/>
                <w:szCs w:val="24"/>
              </w:rPr>
              <w:t>Цель шахматной па</w:t>
            </w:r>
            <w:r w:rsidRPr="0087606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7606F">
              <w:rPr>
                <w:rFonts w:ascii="Times New Roman" w:hAnsi="Times New Roman" w:cs="Times New Roman"/>
                <w:bCs/>
                <w:sz w:val="24"/>
                <w:szCs w:val="24"/>
              </w:rPr>
              <w:t>тии. Шах.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bCs/>
                <w:sz w:val="24"/>
                <w:szCs w:val="24"/>
              </w:rPr>
              <w:t>Цель шахматной па</w:t>
            </w:r>
            <w:r w:rsidRPr="0087606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7606F">
              <w:rPr>
                <w:rFonts w:ascii="Times New Roman" w:hAnsi="Times New Roman" w:cs="Times New Roman"/>
                <w:bCs/>
                <w:sz w:val="24"/>
                <w:szCs w:val="24"/>
              </w:rPr>
              <w:t>тии. Шах.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bCs/>
                <w:sz w:val="24"/>
                <w:szCs w:val="24"/>
              </w:rPr>
              <w:t>Цель шахматной па</w:t>
            </w:r>
            <w:r w:rsidRPr="0087606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7606F">
              <w:rPr>
                <w:rFonts w:ascii="Times New Roman" w:hAnsi="Times New Roman" w:cs="Times New Roman"/>
                <w:bCs/>
                <w:sz w:val="24"/>
                <w:szCs w:val="24"/>
              </w:rPr>
              <w:t>тии. Шах.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Цель шахматной па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тии. Мат.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Цель шахматной па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тии. Мат.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Ничья, пат.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A" w:rsidRPr="0087606F" w:rsidTr="0069443A">
        <w:trPr>
          <w:trHeight w:val="2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87606F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443A" w:rsidRPr="008760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Шахматная партия.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3A" w:rsidRPr="0087606F" w:rsidRDefault="0069443A" w:rsidP="0002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3A" w:rsidRPr="0087606F" w:rsidRDefault="0069443A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1" w:rsidRPr="0087606F" w:rsidTr="00845A6F">
        <w:trPr>
          <w:trHeight w:val="27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2B1" w:rsidRPr="0087606F" w:rsidRDefault="009352B1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2B1" w:rsidRPr="0087606F" w:rsidRDefault="009352B1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2B1" w:rsidRPr="0087606F" w:rsidRDefault="009352B1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2B1" w:rsidRPr="0087606F" w:rsidRDefault="009352B1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2B1" w:rsidRPr="0087606F" w:rsidRDefault="009352B1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1" w:rsidRPr="0087606F" w:rsidTr="00845A6F">
        <w:trPr>
          <w:trHeight w:val="675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2B1" w:rsidRPr="0087606F" w:rsidRDefault="009352B1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2B1" w:rsidRPr="0087606F" w:rsidRDefault="009352B1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2B1" w:rsidRPr="0087606F" w:rsidRDefault="009352B1" w:rsidP="00AF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2B1" w:rsidRPr="0087606F" w:rsidRDefault="009352B1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1" w:rsidRPr="0087606F" w:rsidRDefault="009352B1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1" w:rsidRPr="0087606F" w:rsidTr="0069443A">
        <w:trPr>
          <w:trHeight w:val="7217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1" w:rsidRPr="0087606F" w:rsidRDefault="009352B1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1" w:rsidRPr="0087606F" w:rsidRDefault="009352B1" w:rsidP="00AF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1" w:rsidRPr="0087606F" w:rsidRDefault="009352B1" w:rsidP="00362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1" w:rsidRPr="0087606F" w:rsidRDefault="009352B1" w:rsidP="0036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1" w:rsidRPr="0087606F" w:rsidRDefault="009352B1" w:rsidP="00FF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пространстве;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знать шахматные термины: ход, взятие, шах, мат, пат, ничья;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запоминать и воспроизводить изучаемый материал;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изученные слова и в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ражения;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  и выделять признаки предметов; 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 узнавать предметы, явления по их призн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кам; 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закономерности;  </w:t>
            </w:r>
          </w:p>
          <w:p w:rsidR="009352B1" w:rsidRPr="0087606F" w:rsidRDefault="009352B1" w:rsidP="00AF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06F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</w:tc>
      </w:tr>
    </w:tbl>
    <w:p w:rsidR="00C90E8D" w:rsidRPr="0087606F" w:rsidRDefault="00C90E8D" w:rsidP="00AF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E8D" w:rsidRPr="0087606F" w:rsidRDefault="00C90E8D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87606F" w:rsidRDefault="00C90E8D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87606F" w:rsidRDefault="00C90E8D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87606F" w:rsidRDefault="00C90E8D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87606F" w:rsidRDefault="00C90E8D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87606F" w:rsidRDefault="00C90E8D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AC4" w:rsidRPr="0087606F" w:rsidRDefault="00EE6AC4" w:rsidP="00FF1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E6AC4" w:rsidRPr="0087606F" w:rsidSect="00C90E8D">
          <w:pgSz w:w="16834" w:h="11909" w:orient="landscape"/>
          <w:pgMar w:top="1289" w:right="720" w:bottom="1320" w:left="720" w:header="720" w:footer="720" w:gutter="0"/>
          <w:cols w:space="720"/>
          <w:titlePg/>
          <w:docGrid w:linePitch="299"/>
        </w:sectPr>
      </w:pPr>
    </w:p>
    <w:p w:rsidR="001342B5" w:rsidRPr="0087606F" w:rsidRDefault="001342B5" w:rsidP="00AF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6F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</w:p>
    <w:p w:rsidR="001342B5" w:rsidRPr="0087606F" w:rsidRDefault="001342B5" w:rsidP="00AF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2B5" w:rsidRPr="0087606F" w:rsidRDefault="001342B5" w:rsidP="00AF07C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школе. От действия к мысли: пособие для учителя /[А.Г. Асмолов, Г.В. Бурменская, И.А. Володарская и др.]; под ред. А.Г. Асмолова. - М.: Просвещение, 2010.</w:t>
      </w:r>
    </w:p>
    <w:p w:rsidR="001342B5" w:rsidRPr="0087606F" w:rsidRDefault="001342B5" w:rsidP="00AF07C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 / сост. Е.С.Савинов. – М.: Просв</w:t>
      </w:r>
      <w:r w:rsidRPr="0087606F">
        <w:rPr>
          <w:rFonts w:ascii="Times New Roman" w:hAnsi="Times New Roman" w:cs="Times New Roman"/>
          <w:sz w:val="24"/>
          <w:szCs w:val="24"/>
        </w:rPr>
        <w:t>е</w:t>
      </w:r>
      <w:r w:rsidRPr="0087606F">
        <w:rPr>
          <w:rFonts w:ascii="Times New Roman" w:hAnsi="Times New Roman" w:cs="Times New Roman"/>
          <w:sz w:val="24"/>
          <w:szCs w:val="24"/>
        </w:rPr>
        <w:t>щение, 2011.</w:t>
      </w:r>
    </w:p>
    <w:p w:rsidR="001342B5" w:rsidRPr="0087606F" w:rsidRDefault="001342B5" w:rsidP="00AF07C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 / под ред. В.А.Горского – М.: Просвещение, 2011.</w:t>
      </w:r>
    </w:p>
    <w:p w:rsidR="001342B5" w:rsidRPr="0087606F" w:rsidRDefault="001342B5" w:rsidP="00AF07C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6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/ М-во образования и науки Рос. Федер</w:t>
      </w:r>
      <w:r w:rsidRPr="0087606F">
        <w:rPr>
          <w:rFonts w:ascii="Times New Roman" w:hAnsi="Times New Roman" w:cs="Times New Roman"/>
          <w:sz w:val="24"/>
          <w:szCs w:val="24"/>
        </w:rPr>
        <w:t>а</w:t>
      </w:r>
      <w:r w:rsidRPr="0087606F">
        <w:rPr>
          <w:rFonts w:ascii="Times New Roman" w:hAnsi="Times New Roman" w:cs="Times New Roman"/>
          <w:sz w:val="24"/>
          <w:szCs w:val="24"/>
        </w:rPr>
        <w:t>ции. – М.: Просвещение, 2011.</w:t>
      </w:r>
    </w:p>
    <w:p w:rsidR="001342B5" w:rsidRPr="0087606F" w:rsidRDefault="001342B5" w:rsidP="00AF07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06F">
        <w:rPr>
          <w:rFonts w:ascii="Times New Roman" w:hAnsi="Times New Roman" w:cs="Times New Roman"/>
          <w:color w:val="000000"/>
          <w:sz w:val="24"/>
          <w:szCs w:val="24"/>
        </w:rPr>
        <w:t xml:space="preserve">      5.   Программа «Шахматы – школе», автор А.А.Тимофеев</w:t>
      </w:r>
    </w:p>
    <w:sectPr w:rsidR="001342B5" w:rsidRPr="0087606F" w:rsidSect="0087606F">
      <w:pgSz w:w="16838" w:h="11906" w:orient="landscape"/>
      <w:pgMar w:top="99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72F" w:rsidRDefault="00CE772F" w:rsidP="00872B61">
      <w:pPr>
        <w:spacing w:after="0" w:line="240" w:lineRule="auto"/>
      </w:pPr>
      <w:r>
        <w:separator/>
      </w:r>
    </w:p>
  </w:endnote>
  <w:endnote w:type="continuationSeparator" w:id="1">
    <w:p w:rsidR="00CE772F" w:rsidRDefault="00CE772F" w:rsidP="0087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CC" w:rsidRDefault="00DB2CFA" w:rsidP="00AF07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07C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07CC" w:rsidRDefault="00AF07CC" w:rsidP="00AF07C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CC" w:rsidRDefault="00DB2CFA" w:rsidP="00AF07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07C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61C9">
      <w:rPr>
        <w:rStyle w:val="a8"/>
        <w:noProof/>
      </w:rPr>
      <w:t>7</w:t>
    </w:r>
    <w:r>
      <w:rPr>
        <w:rStyle w:val="a8"/>
      </w:rPr>
      <w:fldChar w:fldCharType="end"/>
    </w:r>
  </w:p>
  <w:p w:rsidR="00AF07CC" w:rsidRDefault="00AF07CC" w:rsidP="00AF07C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72F" w:rsidRDefault="00CE772F" w:rsidP="00872B61">
      <w:pPr>
        <w:spacing w:after="0" w:line="240" w:lineRule="auto"/>
      </w:pPr>
      <w:r>
        <w:separator/>
      </w:r>
    </w:p>
  </w:footnote>
  <w:footnote w:type="continuationSeparator" w:id="1">
    <w:p w:rsidR="00CE772F" w:rsidRDefault="00CE772F" w:rsidP="0087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A77DE6"/>
    <w:multiLevelType w:val="hybridMultilevel"/>
    <w:tmpl w:val="52088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35E2A88"/>
    <w:multiLevelType w:val="hybridMultilevel"/>
    <w:tmpl w:val="87BA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44263F"/>
    <w:multiLevelType w:val="hybridMultilevel"/>
    <w:tmpl w:val="EDD0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5FFC180B"/>
    <w:multiLevelType w:val="hybridMultilevel"/>
    <w:tmpl w:val="7DC8E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3"/>
  </w:num>
  <w:num w:numId="5">
    <w:abstractNumId w:val="17"/>
  </w:num>
  <w:num w:numId="6">
    <w:abstractNumId w:val="8"/>
  </w:num>
  <w:num w:numId="7">
    <w:abstractNumId w:val="11"/>
  </w:num>
  <w:num w:numId="8">
    <w:abstractNumId w:val="20"/>
  </w:num>
  <w:num w:numId="9">
    <w:abstractNumId w:val="14"/>
  </w:num>
  <w:num w:numId="10">
    <w:abstractNumId w:val="9"/>
  </w:num>
  <w:num w:numId="11">
    <w:abstractNumId w:val="5"/>
  </w:num>
  <w:num w:numId="12">
    <w:abstractNumId w:val="19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977"/>
    <w:rsid w:val="00002B4E"/>
    <w:rsid w:val="001342B5"/>
    <w:rsid w:val="00271655"/>
    <w:rsid w:val="003E42F2"/>
    <w:rsid w:val="00574E05"/>
    <w:rsid w:val="00580977"/>
    <w:rsid w:val="005A5437"/>
    <w:rsid w:val="005B0E12"/>
    <w:rsid w:val="0069443A"/>
    <w:rsid w:val="006F452F"/>
    <w:rsid w:val="00753EE9"/>
    <w:rsid w:val="007668DA"/>
    <w:rsid w:val="00825065"/>
    <w:rsid w:val="008661C9"/>
    <w:rsid w:val="00872B61"/>
    <w:rsid w:val="0087606F"/>
    <w:rsid w:val="009352B1"/>
    <w:rsid w:val="009475D2"/>
    <w:rsid w:val="0098095A"/>
    <w:rsid w:val="00987F4A"/>
    <w:rsid w:val="00A22F0B"/>
    <w:rsid w:val="00AF07CC"/>
    <w:rsid w:val="00B714EC"/>
    <w:rsid w:val="00B77D86"/>
    <w:rsid w:val="00BB5E5C"/>
    <w:rsid w:val="00C90E8D"/>
    <w:rsid w:val="00CE772F"/>
    <w:rsid w:val="00D95465"/>
    <w:rsid w:val="00DB2CFA"/>
    <w:rsid w:val="00DD338B"/>
    <w:rsid w:val="00E4074B"/>
    <w:rsid w:val="00EE6AC4"/>
    <w:rsid w:val="00F404E5"/>
    <w:rsid w:val="00F74FA3"/>
    <w:rsid w:val="00FF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809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qFormat/>
    <w:rsid w:val="005809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9809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9809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134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34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3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3E8B-CEB6-4671-8359-5A2A4F05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Хакасэнерго</Company>
  <LinksUpToDate>false</LinksUpToDate>
  <CharactersWithSpaces>25714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2013-09-10T05:20:00Z</cp:lastPrinted>
  <dcterms:created xsi:type="dcterms:W3CDTF">2013-09-08T12:50:00Z</dcterms:created>
  <dcterms:modified xsi:type="dcterms:W3CDTF">2017-10-01T15:14:00Z</dcterms:modified>
</cp:coreProperties>
</file>